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053A21" w:rsidP="00E00BF2" w14:paraId="25CA1FEF" w14:textId="6A209A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053A21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2170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053A21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053A21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52682B" w:rsidRPr="00053A21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053A21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053A21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053A21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53A21" w:rsidP="00E00BF2" w14:paraId="7A985CFA" w14:textId="630F9C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 сентября </w:t>
      </w:r>
      <w:r w:rsidRPr="00053A21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        </w:t>
      </w: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053A21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053A21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53A21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053A21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053A21" w:rsidP="00E00BF2" w14:paraId="5B22F501" w14:textId="00CB6C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в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открытом судебном заседании гражданское дело по иску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МКК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Займ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-Экспресс</w:t>
      </w:r>
      <w:r w:rsidRPr="00053A21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Волкову </w:t>
      </w:r>
      <w:r w:rsidRPr="00053A21" w:rsidR="00053A21">
        <w:rPr>
          <w:rFonts w:ascii="Times New Roman" w:eastAsia="Calibri" w:hAnsi="Times New Roman" w:cs="Times New Roman"/>
          <w:sz w:val="24"/>
          <w:szCs w:val="24"/>
          <w:lang w:eastAsia="ru-RU"/>
        </w:rPr>
        <w:t>Д.В.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053A21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053A21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053A21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53A21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053A21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53A21" w:rsidP="00E00BF2" w14:paraId="004ABAA2" w14:textId="5A81B3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53A21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МКК </w:t>
      </w:r>
      <w:r w:rsidRPr="00053A21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r w:rsidRPr="00053A21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-Экспресс к Волкову </w:t>
      </w:r>
      <w:r w:rsidRPr="00053A21" w:rsid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</w:t>
      </w:r>
      <w:r w:rsidRPr="00053A21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053A21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053A21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053A21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053A21" w:rsidP="00FD4D78" w14:paraId="6D8131B6" w14:textId="3DC8AC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Волкова </w:t>
      </w:r>
      <w:r w:rsidRPr="00053A21" w:rsidR="00053A21">
        <w:rPr>
          <w:rFonts w:ascii="Times New Roman" w:eastAsia="Calibri" w:hAnsi="Times New Roman" w:cs="Times New Roman"/>
          <w:sz w:val="24"/>
          <w:szCs w:val="24"/>
          <w:lang w:eastAsia="ru-RU"/>
        </w:rPr>
        <w:t>Д.В.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053A21" w:rsidR="00053A21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053A21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МКК Займ-Экспресс </w:t>
      </w:r>
      <w:r w:rsidRPr="00053A21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53A21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053A21" w:rsidR="00385F41">
        <w:rPr>
          <w:rFonts w:ascii="Times New Roman" w:eastAsia="Times New Roman" w:hAnsi="Times New Roman" w:cs="Times New Roman"/>
          <w:sz w:val="24"/>
          <w:szCs w:val="24"/>
          <w:lang w:eastAsia="ru-RU"/>
        </w:rPr>
        <w:t>9703154018</w:t>
      </w:r>
      <w:r w:rsidRPr="00053A21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3A21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053A21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053A21" w:rsidR="00053A21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053A21" w:rsidR="003B264F">
        <w:rPr>
          <w:rFonts w:ascii="Times New Roman" w:eastAsia="Calibri" w:hAnsi="Times New Roman" w:cs="Times New Roman"/>
          <w:sz w:val="24"/>
          <w:szCs w:val="24"/>
          <w:lang w:eastAsia="ru-RU"/>
        </w:rPr>
        <w:t>14.10.2022</w:t>
      </w:r>
      <w:r w:rsidRPr="00053A21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заключенного между ООО МКК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Займ-Экспресс </w:t>
      </w:r>
      <w:r w:rsidRPr="00053A21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Волковым Д.В.</w:t>
      </w:r>
      <w:r w:rsidRPr="00053A21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053A21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053A21" w:rsidR="00385F41">
        <w:rPr>
          <w:rFonts w:ascii="Times New Roman" w:eastAsia="Calibri" w:hAnsi="Times New Roman" w:cs="Times New Roman"/>
          <w:sz w:val="24"/>
          <w:szCs w:val="24"/>
          <w:lang w:eastAsia="ru-RU"/>
        </w:rPr>
        <w:t>14.10.2022 по 13.03.2023</w:t>
      </w:r>
      <w:r w:rsidRPr="00053A21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53A21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053A21" w:rsidR="00385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22200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A21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053A21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A21" w:rsidR="00385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которых 15000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сумма основного долга, </w:t>
      </w:r>
      <w:r w:rsidRPr="00053A21" w:rsidR="00385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7200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</w:t>
      </w:r>
      <w:r w:rsidRPr="00053A21" w:rsidR="005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  <w:r w:rsidRPr="00053A21" w:rsidR="000E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расходы по оплате государственной пошлины в размере </w:t>
      </w:r>
      <w:r w:rsidRPr="00053A21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053A21" w:rsidR="00385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26200</w:t>
      </w:r>
      <w:r w:rsidRPr="00053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053A21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нсийского автономного округа – Югры с подачей жалобы через мирового судью, принявшего решение.</w:t>
      </w:r>
    </w:p>
    <w:p w:rsidR="0052682B" w:rsidRPr="00053A21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тели не присутствовали в судебном заседании.</w:t>
      </w:r>
    </w:p>
    <w:p w:rsidR="0052682B" w:rsidRPr="00053A21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053A21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053A21" w:rsidP="00053A21" w14:paraId="6E6592FA" w14:textId="2BCDF0CE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53A21" w:rsid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053A21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053A21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053A21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053A21" w:rsidP="0052682B" w14:paraId="4A94C51B" w14:textId="68100746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053A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53A21"/>
    <w:rsid w:val="000A5ECF"/>
    <w:rsid w:val="000B6B50"/>
    <w:rsid w:val="000D2DD2"/>
    <w:rsid w:val="000E6239"/>
    <w:rsid w:val="000E7ED0"/>
    <w:rsid w:val="0014370F"/>
    <w:rsid w:val="00177AB0"/>
    <w:rsid w:val="001846CE"/>
    <w:rsid w:val="002920D8"/>
    <w:rsid w:val="002D6C9D"/>
    <w:rsid w:val="00345DA2"/>
    <w:rsid w:val="00385F41"/>
    <w:rsid w:val="003B264F"/>
    <w:rsid w:val="003F5E35"/>
    <w:rsid w:val="004770B5"/>
    <w:rsid w:val="00523859"/>
    <w:rsid w:val="0052682B"/>
    <w:rsid w:val="005B06A5"/>
    <w:rsid w:val="005B161B"/>
    <w:rsid w:val="005C26F6"/>
    <w:rsid w:val="005F3651"/>
    <w:rsid w:val="00600087"/>
    <w:rsid w:val="00797C55"/>
    <w:rsid w:val="007F35B8"/>
    <w:rsid w:val="00845F4A"/>
    <w:rsid w:val="008634A2"/>
    <w:rsid w:val="00875F66"/>
    <w:rsid w:val="00894343"/>
    <w:rsid w:val="008A504E"/>
    <w:rsid w:val="00A82FEF"/>
    <w:rsid w:val="00A86958"/>
    <w:rsid w:val="00B22FA0"/>
    <w:rsid w:val="00BF4D44"/>
    <w:rsid w:val="00C44D4F"/>
    <w:rsid w:val="00C63FD9"/>
    <w:rsid w:val="00CA083F"/>
    <w:rsid w:val="00CD743E"/>
    <w:rsid w:val="00CF4B04"/>
    <w:rsid w:val="00D66C43"/>
    <w:rsid w:val="00DE5339"/>
    <w:rsid w:val="00E00BF2"/>
    <w:rsid w:val="00E23D84"/>
    <w:rsid w:val="00E74A50"/>
    <w:rsid w:val="00E8126C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